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92" w:rsidRPr="00B97692" w:rsidRDefault="00B97692" w:rsidP="00B97692">
      <w:pPr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auto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shd w:val="clear" w:color="auto" w:fill="FFFFFF"/>
          <w:lang w:eastAsia="fr-FR"/>
        </w:rPr>
        <w:t>Chères Amies Randonneuses, Chers Amis Randonneurs,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 </w:t>
      </w: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Randos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 3 Frontières a été contactée par une société, La Souris Brodeuse à Illzach, afin de nous proposer soit de personnaliser nos vêtements (Tee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Shirt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, Polaire…), soit d’acheter des Tee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Shirts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 ou des casquettes brodés avec le logo de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Randos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 3 Frontières.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Je dispose déjà d’un Tee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Shirt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 avec le logo que je serai ravi de vous montrer car le travail est très joli. Pour le Tee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Shirt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, le logo a été légèrement incliné sur la droite.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Vous trouverez dans le tableau ci-dessous les articles proposés tarifés et je me tiens à votre disposition pour tout renseignement complémentaire.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Si vous souhaitez commander des articles (logo seul ou Tee </w:t>
      </w:r>
      <w:proofErr w:type="spellStart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Shirt</w:t>
      </w:r>
      <w:proofErr w:type="spellEnd"/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 xml:space="preserve"> ou casquette), je vous invite à compléter le bon de commande ci-dessous, de telle sorte que je puisse passer la commande le lundi 30 novembre prochain.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Dans un premier temps, ne m’envoyez que votre bon de commande sans le règlement, puisque le prix final peut être soumis à une remise quantitative (voir ci-dessous). Je vous informerai du montant de votre commande le lundi 30 novembre prochain.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 Je vous dis à très bientôt sur nos sentiers,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 Bien amicalement,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jc w:val="both"/>
        <w:rPr>
          <w:rFonts w:eastAsia="Times New Roman" w:cs="Times New Roman"/>
          <w:bCs w:val="0"/>
          <w:iCs w:val="0"/>
          <w:color w:val="212121"/>
          <w:szCs w:val="24"/>
          <w:lang w:eastAsia="fr-FR"/>
        </w:rPr>
      </w:pPr>
      <w:r w:rsidRPr="00B97692">
        <w:rPr>
          <w:rFonts w:eastAsia="Times New Roman" w:cs="Times New Roman"/>
          <w:bCs w:val="0"/>
          <w:iCs w:val="0"/>
          <w:szCs w:val="24"/>
          <w:lang w:eastAsia="fr-FR"/>
        </w:rPr>
        <w:t> David</w:t>
      </w:r>
    </w:p>
    <w:p w:rsidR="00B97692" w:rsidRPr="00B97692" w:rsidRDefault="00B97692" w:rsidP="00B97692">
      <w:pPr>
        <w:shd w:val="clear" w:color="auto" w:fill="FFFFFF"/>
        <w:spacing w:after="0" w:afterAutospacing="0" w:line="240" w:lineRule="auto"/>
        <w:rPr>
          <w:rFonts w:ascii="Segoe UI" w:eastAsia="Times New Roman" w:hAnsi="Segoe UI" w:cs="Segoe UI"/>
          <w:bCs w:val="0"/>
          <w:iCs w:val="0"/>
          <w:color w:val="212121"/>
          <w:sz w:val="23"/>
          <w:szCs w:val="23"/>
          <w:lang w:eastAsia="fr-FR"/>
        </w:rPr>
      </w:pPr>
      <w:r w:rsidRPr="00B97692">
        <w:rPr>
          <w:rFonts w:ascii="Calibri" w:eastAsia="Times New Roman" w:hAnsi="Calibri" w:cs="Segoe UI"/>
          <w:bCs w:val="0"/>
          <w:iCs w:val="0"/>
          <w:sz w:val="23"/>
          <w:szCs w:val="23"/>
          <w:lang w:eastAsia="fr-FR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2949"/>
        <w:gridCol w:w="1742"/>
        <w:gridCol w:w="2151"/>
      </w:tblGrid>
      <w:tr w:rsidR="00B97692" w:rsidRPr="00B97692" w:rsidTr="00B97692">
        <w:tc>
          <w:tcPr>
            <w:tcW w:w="4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Article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Prix Unitaire TTC</w:t>
            </w:r>
          </w:p>
        </w:tc>
        <w:tc>
          <w:tcPr>
            <w:tcW w:w="2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Nombre d’articles</w:t>
            </w:r>
          </w:p>
        </w:tc>
        <w:tc>
          <w:tcPr>
            <w:tcW w:w="3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Total commande</w:t>
            </w:r>
          </w:p>
        </w:tc>
      </w:tr>
      <w:tr w:rsidR="00B97692" w:rsidRPr="00B97692" w:rsidTr="00B97692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Logo seul à broder sur vêtements</w:t>
            </w:r>
          </w:p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9.60 * 9.54 cm, 10351 points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                         12.42€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1"/>
                <w:szCs w:val="21"/>
                <w:lang w:eastAsia="fr-FR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1"/>
                <w:szCs w:val="21"/>
                <w:lang w:eastAsia="fr-FR"/>
              </w:rPr>
              <w:t> </w:t>
            </w:r>
          </w:p>
        </w:tc>
      </w:tr>
      <w:tr w:rsidR="00B97692" w:rsidRPr="00B97692" w:rsidTr="00B97692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 xml:space="preserve">Tee </w:t>
            </w:r>
            <w:proofErr w:type="spellStart"/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Shirt</w:t>
            </w:r>
            <w:proofErr w:type="spellEnd"/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 xml:space="preserve"> coupe homme ou coupe femme, 185g/m², 99% coton 1% viscose, prérétréci, du XS au 3XL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BLANC :           5.11€</w:t>
            </w:r>
          </w:p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COULEUR* :     6.17€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16"/>
                <w:szCs w:val="16"/>
                <w:lang w:eastAsia="fr-FR"/>
              </w:rPr>
              <w:t>Préciser homme ou femme et couleurs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1"/>
                <w:szCs w:val="21"/>
                <w:lang w:eastAsia="fr-FR"/>
              </w:rPr>
              <w:t> </w:t>
            </w:r>
          </w:p>
        </w:tc>
      </w:tr>
      <w:tr w:rsidR="00B97692" w:rsidRPr="00B97692" w:rsidTr="00B97692">
        <w:tc>
          <w:tcPr>
            <w:tcW w:w="4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Casquette brodée ** 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8"/>
                <w:szCs w:val="28"/>
                <w:lang w:eastAsia="fr-FR"/>
              </w:rPr>
              <w:t>                         13.24€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16"/>
                <w:szCs w:val="16"/>
                <w:lang w:eastAsia="fr-FR"/>
              </w:rPr>
              <w:t>Préciser couleur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692" w:rsidRPr="00B97692" w:rsidRDefault="00B97692" w:rsidP="00B97692">
            <w:pPr>
              <w:spacing w:after="0" w:afterAutospacing="0" w:line="240" w:lineRule="auto"/>
              <w:rPr>
                <w:rFonts w:eastAsia="Times New Roman" w:cs="Times New Roman"/>
                <w:bCs w:val="0"/>
                <w:iCs w:val="0"/>
                <w:color w:val="auto"/>
                <w:szCs w:val="24"/>
                <w:lang w:eastAsia="fr-FR"/>
              </w:rPr>
            </w:pPr>
            <w:r w:rsidRPr="00B97692">
              <w:rPr>
                <w:rFonts w:ascii="Segoe UI" w:eastAsia="Times New Roman" w:hAnsi="Segoe UI" w:cs="Segoe UI"/>
                <w:bCs w:val="0"/>
                <w:iCs w:val="0"/>
                <w:sz w:val="21"/>
                <w:szCs w:val="21"/>
                <w:lang w:eastAsia="fr-FR"/>
              </w:rPr>
              <w:t> </w:t>
            </w:r>
          </w:p>
        </w:tc>
      </w:tr>
    </w:tbl>
    <w:p w:rsidR="00B97692" w:rsidRPr="00B97692" w:rsidRDefault="00B97692" w:rsidP="00B97692">
      <w:pPr>
        <w:shd w:val="clear" w:color="auto" w:fill="FFFFFF"/>
        <w:spacing w:after="0" w:afterAutospacing="0" w:line="240" w:lineRule="auto"/>
        <w:rPr>
          <w:rFonts w:ascii="Segoe UI" w:eastAsia="Times New Roman" w:hAnsi="Segoe UI" w:cs="Segoe UI"/>
          <w:bCs w:val="0"/>
          <w:iCs w:val="0"/>
          <w:color w:val="212121"/>
          <w:sz w:val="23"/>
          <w:szCs w:val="23"/>
          <w:lang w:eastAsia="fr-FR"/>
        </w:rPr>
      </w:pPr>
      <w:r w:rsidRPr="00B97692">
        <w:rPr>
          <w:rFonts w:ascii="Calibri" w:eastAsia="Times New Roman" w:hAnsi="Calibri" w:cs="Segoe UI"/>
          <w:bCs w:val="0"/>
          <w:iCs w:val="0"/>
          <w:sz w:val="23"/>
          <w:szCs w:val="23"/>
          <w:lang w:eastAsia="fr-FR"/>
        </w:rPr>
        <w:t> </w:t>
      </w:r>
    </w:p>
    <w:p w:rsidR="00E5651F" w:rsidRDefault="00B97692">
      <w:r>
        <w:rPr>
          <w:noProof/>
          <w:lang w:eastAsia="fr-FR"/>
        </w:rPr>
        <w:drawing>
          <wp:inline distT="0" distB="0" distL="0" distR="0">
            <wp:extent cx="3648075" cy="1095375"/>
            <wp:effectExtent l="19050" t="0" r="9525" b="0"/>
            <wp:docPr id="1" name="Image 1" descr="D:\Music\Pictures\studio 3 épi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sic\Pictures\studio 3 épis\image0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92" w:rsidRDefault="00B97692">
      <w:pPr>
        <w:rPr>
          <w:rStyle w:val="lev"/>
          <w:rFonts w:ascii="Calibri" w:hAnsi="Calibri" w:cs="Segoe UI"/>
          <w:sz w:val="23"/>
          <w:szCs w:val="23"/>
          <w:u w:val="single"/>
          <w:shd w:val="clear" w:color="auto" w:fill="FFFFFF"/>
        </w:rPr>
      </w:pPr>
    </w:p>
    <w:p w:rsidR="00B97692" w:rsidRDefault="00B97692">
      <w:pPr>
        <w:rPr>
          <w:rStyle w:val="lev"/>
          <w:rFonts w:ascii="Calibri" w:hAnsi="Calibri" w:cs="Segoe UI"/>
          <w:sz w:val="23"/>
          <w:szCs w:val="23"/>
          <w:u w:val="single"/>
          <w:shd w:val="clear" w:color="auto" w:fill="FFFFFF"/>
        </w:rPr>
      </w:pPr>
      <w:r>
        <w:rPr>
          <w:rStyle w:val="lev"/>
          <w:rFonts w:ascii="Calibri" w:hAnsi="Calibri" w:cs="Segoe UI"/>
          <w:sz w:val="23"/>
          <w:szCs w:val="23"/>
          <w:u w:val="single"/>
          <w:shd w:val="clear" w:color="auto" w:fill="FFFFFF"/>
        </w:rPr>
        <w:lastRenderedPageBreak/>
        <w:t xml:space="preserve">Logo brodé pour Tee </w:t>
      </w:r>
      <w:proofErr w:type="spellStart"/>
      <w:r>
        <w:rPr>
          <w:rStyle w:val="lev"/>
          <w:rFonts w:ascii="Calibri" w:hAnsi="Calibri" w:cs="Segoe UI"/>
          <w:sz w:val="23"/>
          <w:szCs w:val="23"/>
          <w:u w:val="single"/>
          <w:shd w:val="clear" w:color="auto" w:fill="FFFFFF"/>
        </w:rPr>
        <w:t>Shirt</w:t>
      </w:r>
      <w:proofErr w:type="spellEnd"/>
      <w:r>
        <w:rPr>
          <w:rStyle w:val="lev"/>
          <w:rFonts w:ascii="Calibri" w:hAnsi="Calibri" w:cs="Segoe UI"/>
          <w:sz w:val="23"/>
          <w:szCs w:val="23"/>
          <w:u w:val="single"/>
          <w:shd w:val="clear" w:color="auto" w:fill="FFFFFF"/>
        </w:rPr>
        <w:t xml:space="preserve"> penché sur la droite (9.60 x 9.54 cm)</w:t>
      </w:r>
    </w:p>
    <w:p w:rsidR="00B97692" w:rsidRDefault="00B97692">
      <w:r>
        <w:rPr>
          <w:noProof/>
          <w:lang w:eastAsia="fr-FR"/>
        </w:rPr>
        <w:drawing>
          <wp:inline distT="0" distB="0" distL="0" distR="0">
            <wp:extent cx="4162425" cy="4105275"/>
            <wp:effectExtent l="19050" t="0" r="9525" b="0"/>
            <wp:docPr id="2" name="Image 2" descr="D:\Music\Pictures\studio 3 épis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sic\Pictures\studio 3 épis\image00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bCs/>
          <w:color w:val="000000"/>
          <w:sz w:val="28"/>
          <w:szCs w:val="28"/>
        </w:rPr>
      </w:pP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bCs/>
          <w:color w:val="000000"/>
          <w:sz w:val="28"/>
          <w:szCs w:val="28"/>
        </w:rPr>
      </w:pP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bCs/>
          <w:color w:val="000000"/>
          <w:sz w:val="28"/>
          <w:szCs w:val="28"/>
        </w:rPr>
      </w:pP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bCs/>
          <w:color w:val="000000"/>
          <w:sz w:val="28"/>
          <w:szCs w:val="28"/>
        </w:rPr>
      </w:pP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Calibri" w:hAnsi="Calibri" w:cs="Segoe UI"/>
          <w:b/>
          <w:bCs/>
          <w:color w:val="000000"/>
          <w:sz w:val="28"/>
          <w:szCs w:val="28"/>
        </w:rPr>
      </w:pPr>
      <w:r>
        <w:rPr>
          <w:rFonts w:ascii="Calibri" w:hAnsi="Calibri" w:cs="Segoe UI"/>
          <w:b/>
          <w:bCs/>
          <w:color w:val="000000"/>
          <w:sz w:val="28"/>
          <w:szCs w:val="28"/>
        </w:rPr>
        <w:t xml:space="preserve">* couleurs disponibles pour tee </w:t>
      </w:r>
      <w:proofErr w:type="spellStart"/>
      <w:r>
        <w:rPr>
          <w:rFonts w:ascii="Calibri" w:hAnsi="Calibri" w:cs="Segoe UI"/>
          <w:b/>
          <w:bCs/>
          <w:color w:val="000000"/>
          <w:sz w:val="28"/>
          <w:szCs w:val="28"/>
        </w:rPr>
        <w:t>shirt</w:t>
      </w:r>
      <w:proofErr w:type="spellEnd"/>
      <w:r>
        <w:rPr>
          <w:rFonts w:ascii="Calibri" w:hAnsi="Calibri" w:cs="Segoe UI"/>
          <w:b/>
          <w:bCs/>
          <w:color w:val="000000"/>
          <w:sz w:val="28"/>
          <w:szCs w:val="28"/>
        </w:rPr>
        <w:t xml:space="preserve"> : voir ci-dessous</w:t>
      </w: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121"/>
          <w:sz w:val="23"/>
          <w:szCs w:val="23"/>
        </w:rPr>
      </w:pPr>
    </w:p>
    <w:p w:rsidR="00B97692" w:rsidRDefault="00B97692" w:rsidP="00B97692">
      <w:pPr>
        <w:pStyle w:val="xecxmsonormal"/>
        <w:shd w:val="clear" w:color="auto" w:fill="FFFFFF"/>
        <w:spacing w:before="0" w:beforeAutospacing="0" w:after="0" w:afterAutospacing="0"/>
        <w:ind w:left="1416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alibri" w:hAnsi="Calibri" w:cs="Segoe UI"/>
          <w:b/>
          <w:bCs/>
          <w:color w:val="000000"/>
          <w:sz w:val="28"/>
          <w:szCs w:val="28"/>
        </w:rPr>
        <w:t>FEMMES (XS au 2XL) :</w:t>
      </w:r>
    </w:p>
    <w:p w:rsidR="00B97692" w:rsidRDefault="00B97692">
      <w:r>
        <w:rPr>
          <w:noProof/>
          <w:lang w:eastAsia="fr-FR"/>
        </w:rPr>
        <w:drawing>
          <wp:inline distT="0" distB="0" distL="0" distR="0">
            <wp:extent cx="5760720" cy="1063881"/>
            <wp:effectExtent l="19050" t="0" r="0" b="0"/>
            <wp:docPr id="3" name="Image 3" descr="D:\Music\Pictures\studio 3 épis\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usic\Pictures\studio 3 épis\image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92" w:rsidRDefault="00B97692"/>
    <w:p w:rsidR="00B97692" w:rsidRDefault="00B97692" w:rsidP="00B97692">
      <w:pPr>
        <w:ind w:left="1416"/>
        <w:rPr>
          <w:rFonts w:ascii="Calibri" w:hAnsi="Calibri" w:cs="Segoe UI"/>
          <w:b/>
          <w:bCs w:val="0"/>
          <w:sz w:val="28"/>
          <w:szCs w:val="28"/>
          <w:shd w:val="clear" w:color="auto" w:fill="FFFFFF"/>
        </w:rPr>
      </w:pPr>
      <w:r>
        <w:rPr>
          <w:rFonts w:ascii="Calibri" w:hAnsi="Calibri" w:cs="Segoe UI"/>
          <w:b/>
          <w:bCs w:val="0"/>
          <w:sz w:val="28"/>
          <w:szCs w:val="28"/>
          <w:shd w:val="clear" w:color="auto" w:fill="FFFFFF"/>
        </w:rPr>
        <w:t>HOMMES (XS au 3XL)</w:t>
      </w:r>
    </w:p>
    <w:p w:rsidR="00B97692" w:rsidRDefault="00B97692">
      <w:r>
        <w:rPr>
          <w:noProof/>
          <w:lang w:eastAsia="fr-FR"/>
        </w:rPr>
        <w:drawing>
          <wp:inline distT="0" distB="0" distL="0" distR="0">
            <wp:extent cx="5760720" cy="1917872"/>
            <wp:effectExtent l="19050" t="0" r="0" b="0"/>
            <wp:docPr id="4" name="Image 4" descr="D:\Music\Pictures\studio 3 épi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usic\Pictures\studio 3 épis\image0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92" w:rsidRDefault="00B97692">
      <w:pPr>
        <w:rPr>
          <w:rFonts w:ascii="Calibri" w:hAnsi="Calibri" w:cs="Segoe UI"/>
          <w:b/>
          <w:bCs w:val="0"/>
          <w:sz w:val="28"/>
          <w:szCs w:val="28"/>
          <w:u w:val="single"/>
          <w:shd w:val="clear" w:color="auto" w:fill="FFFFFF"/>
        </w:rPr>
      </w:pPr>
      <w:r>
        <w:rPr>
          <w:rFonts w:ascii="Calibri" w:hAnsi="Calibri" w:cs="Segoe UI"/>
          <w:b/>
          <w:bCs w:val="0"/>
          <w:sz w:val="28"/>
          <w:szCs w:val="28"/>
          <w:u w:val="single"/>
          <w:shd w:val="clear" w:color="auto" w:fill="FFFFFF"/>
        </w:rPr>
        <w:lastRenderedPageBreak/>
        <w:t>** couleurs disponibles pour casquettes : voir ci-dessous</w:t>
      </w:r>
    </w:p>
    <w:p w:rsidR="00B97692" w:rsidRDefault="00B97692">
      <w:r>
        <w:rPr>
          <w:noProof/>
          <w:lang w:eastAsia="fr-FR"/>
        </w:rPr>
        <w:drawing>
          <wp:inline distT="0" distB="0" distL="0" distR="0">
            <wp:extent cx="5760720" cy="2462855"/>
            <wp:effectExtent l="19050" t="0" r="0" b="0"/>
            <wp:docPr id="5" name="Image 5" descr="D:\Music\Pictures\studio 3 épis\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usic\Pictures\studio 3 épis\image00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692" w:rsidSect="00B97692">
      <w:pgSz w:w="11906" w:h="16838" w:code="9"/>
      <w:pgMar w:top="56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/>
  <w:rsids>
    <w:rsidRoot w:val="00B97692"/>
    <w:rsid w:val="00096573"/>
    <w:rsid w:val="000E390B"/>
    <w:rsid w:val="000E7DF9"/>
    <w:rsid w:val="000F74BE"/>
    <w:rsid w:val="00103671"/>
    <w:rsid w:val="001144FE"/>
    <w:rsid w:val="00272DD2"/>
    <w:rsid w:val="0032669F"/>
    <w:rsid w:val="003317A5"/>
    <w:rsid w:val="00351A79"/>
    <w:rsid w:val="00371D64"/>
    <w:rsid w:val="003D53B6"/>
    <w:rsid w:val="00411EB9"/>
    <w:rsid w:val="00586A48"/>
    <w:rsid w:val="005A0780"/>
    <w:rsid w:val="005B53A3"/>
    <w:rsid w:val="005D010C"/>
    <w:rsid w:val="005F73BB"/>
    <w:rsid w:val="006F37BA"/>
    <w:rsid w:val="00735F8A"/>
    <w:rsid w:val="0075184B"/>
    <w:rsid w:val="00867127"/>
    <w:rsid w:val="008C5B84"/>
    <w:rsid w:val="009B2057"/>
    <w:rsid w:val="009C78AC"/>
    <w:rsid w:val="00A529DE"/>
    <w:rsid w:val="00A8108C"/>
    <w:rsid w:val="00A97748"/>
    <w:rsid w:val="00AC4585"/>
    <w:rsid w:val="00AE796D"/>
    <w:rsid w:val="00B97692"/>
    <w:rsid w:val="00BE7893"/>
    <w:rsid w:val="00C60B2E"/>
    <w:rsid w:val="00DA2EED"/>
    <w:rsid w:val="00E355E3"/>
    <w:rsid w:val="00E5651F"/>
    <w:rsid w:val="00EE0B32"/>
    <w:rsid w:val="00FC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iCs/>
        <w:color w:val="000000"/>
        <w:sz w:val="24"/>
        <w:lang w:val="fr-FR" w:eastAsia="en-US" w:bidi="ar-SA"/>
      </w:rPr>
    </w:rPrDefault>
    <w:pPrDefault>
      <w:pPr>
        <w:spacing w:after="100" w:afterAutospacing="1" w:line="2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8108C"/>
    <w:pPr>
      <w:spacing w:after="0" w:line="240" w:lineRule="auto"/>
    </w:pPr>
    <w:rPr>
      <w:rFonts w:eastAsiaTheme="majorEastAsia"/>
    </w:rPr>
  </w:style>
  <w:style w:type="paragraph" w:styleId="Adressedestinataire">
    <w:name w:val="envelope address"/>
    <w:basedOn w:val="Normal"/>
    <w:uiPriority w:val="99"/>
    <w:semiHidden/>
    <w:unhideWhenUsed/>
    <w:rsid w:val="00EE0B32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eastAsiaTheme="majorEastAsia" w:cs="Times New Roman"/>
      <w:bCs w:val="0"/>
      <w:iCs w:val="0"/>
      <w:color w:val="auto"/>
      <w:sz w:val="28"/>
      <w:szCs w:val="24"/>
    </w:rPr>
  </w:style>
  <w:style w:type="paragraph" w:customStyle="1" w:styleId="xecxmsonormal">
    <w:name w:val="x_ecxmsonormal"/>
    <w:basedOn w:val="Normal"/>
    <w:rsid w:val="00B97692"/>
    <w:pPr>
      <w:spacing w:before="100" w:beforeAutospacing="1" w:line="240" w:lineRule="auto"/>
    </w:pPr>
    <w:rPr>
      <w:rFonts w:eastAsia="Times New Roman" w:cs="Times New Roman"/>
      <w:bCs w:val="0"/>
      <w:iCs w:val="0"/>
      <w:color w:val="auto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769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976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</cp:revision>
  <dcterms:created xsi:type="dcterms:W3CDTF">2015-10-27T13:22:00Z</dcterms:created>
  <dcterms:modified xsi:type="dcterms:W3CDTF">2015-10-27T13:31:00Z</dcterms:modified>
</cp:coreProperties>
</file>